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DEE15F" w14:textId="77777777" w:rsidR="006E289E" w:rsidRPr="00B0294F" w:rsidRDefault="006E289E" w:rsidP="006E289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B0294F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CONVOCATORIA</w:t>
      </w:r>
    </w:p>
    <w:p w14:paraId="4278D17A" w14:textId="77777777" w:rsidR="006E289E" w:rsidRPr="00B0294F" w:rsidRDefault="006E289E" w:rsidP="006E28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0294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50.ª CONVENCIÓN ESTATAL HISPANA DE ALCOHÓLICOS ANÓNIMOS DE CALIFORNIA</w:t>
      </w:r>
    </w:p>
    <w:p w14:paraId="3009189A" w14:textId="77777777" w:rsidR="006E289E" w:rsidRPr="00B0294F" w:rsidRDefault="006E289E" w:rsidP="006E28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0294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ÁREA SEDE: NORTE DE LA BAHÍA</w:t>
      </w:r>
    </w:p>
    <w:p w14:paraId="68019945" w14:textId="77777777" w:rsidR="006E289E" w:rsidRPr="00B0294F" w:rsidRDefault="006E289E" w:rsidP="006E28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294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Estimados compañeros y compañeras de todas las Áreas:</w:t>
      </w:r>
    </w:p>
    <w:p w14:paraId="70116A94" w14:textId="77777777" w:rsidR="00B0294F" w:rsidRPr="00B0294F" w:rsidRDefault="006E289E" w:rsidP="006E28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294F">
        <w:rPr>
          <w:rFonts w:ascii="Times New Roman" w:eastAsia="Times New Roman" w:hAnsi="Times New Roman" w:cs="Times New Roman"/>
          <w:kern w:val="0"/>
          <w14:ligatures w14:val="none"/>
        </w:rPr>
        <w:t xml:space="preserve">Reciban un cordial y fraternal saludo de parte del </w:t>
      </w:r>
      <w:r w:rsidRPr="00B0294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Comité de Temática y Oratoria</w:t>
      </w:r>
      <w:r w:rsidRPr="00B0294F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r w:rsidRPr="00B0294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50.ª Convención Estatal Hispana de Alcohólicos Anónimos de California</w:t>
      </w:r>
      <w:r w:rsidRPr="00B0294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48D08F3" w14:textId="62EE6E7C" w:rsidR="006E289E" w:rsidRPr="00B0294F" w:rsidRDefault="006E289E" w:rsidP="006E28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294F">
        <w:rPr>
          <w:rFonts w:ascii="Times New Roman" w:eastAsia="Times New Roman" w:hAnsi="Times New Roman" w:cs="Times New Roman"/>
          <w:kern w:val="0"/>
          <w14:ligatures w14:val="none"/>
        </w:rPr>
        <w:t xml:space="preserve">Por medio de la presente, se convoca respetuosamente a todas las Áreas a </w:t>
      </w:r>
      <w:r w:rsidRPr="00B0294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someter sus nominaciones de oradores locales y extranjeros</w:t>
      </w:r>
      <w:r w:rsidRPr="00B0294F">
        <w:rPr>
          <w:rFonts w:ascii="Times New Roman" w:eastAsia="Times New Roman" w:hAnsi="Times New Roman" w:cs="Times New Roman"/>
          <w:kern w:val="0"/>
          <w14:ligatures w14:val="none"/>
        </w:rPr>
        <w:t xml:space="preserve"> que deseen participar en nuestra 50.ª Convención.</w:t>
      </w:r>
    </w:p>
    <w:p w14:paraId="119D2EAB" w14:textId="77777777" w:rsidR="006E289E" w:rsidRPr="00B0294F" w:rsidRDefault="006E289E" w:rsidP="006E28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294F">
        <w:rPr>
          <w:rFonts w:ascii="Times New Roman" w:eastAsia="Times New Roman" w:hAnsi="Times New Roman" w:cs="Times New Roman"/>
          <w:kern w:val="0"/>
          <w14:ligatures w14:val="none"/>
        </w:rPr>
        <w:t xml:space="preserve">Los compañeros y compañeras de A.A. que sean nominados deberán ser </w:t>
      </w:r>
      <w:r w:rsidRPr="00B0294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miembros activos de grupos tradicionales de Alcohólicos Anónimos</w:t>
      </w:r>
      <w:r w:rsidRPr="00B0294F">
        <w:rPr>
          <w:rFonts w:ascii="Times New Roman" w:eastAsia="Times New Roman" w:hAnsi="Times New Roman" w:cs="Times New Roman"/>
          <w:kern w:val="0"/>
          <w14:ligatures w14:val="none"/>
        </w:rPr>
        <w:t xml:space="preserve">. Asimismo, se podrán nominar </w:t>
      </w:r>
      <w:r w:rsidRPr="00B0294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miembros de la comunidad profesional</w:t>
      </w:r>
      <w:r w:rsidRPr="00B0294F">
        <w:rPr>
          <w:rFonts w:ascii="Times New Roman" w:eastAsia="Times New Roman" w:hAnsi="Times New Roman" w:cs="Times New Roman"/>
          <w:kern w:val="0"/>
          <w14:ligatures w14:val="none"/>
        </w:rPr>
        <w:t>, quienes podrán participar como expositores en calidad de profesionales, de acuerdo con la temática de la Convención.</w:t>
      </w:r>
    </w:p>
    <w:p w14:paraId="598A66B6" w14:textId="77777777" w:rsidR="006E289E" w:rsidRPr="00B0294F" w:rsidRDefault="006E289E" w:rsidP="006E28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294F">
        <w:rPr>
          <w:rFonts w:ascii="Times New Roman" w:eastAsia="Times New Roman" w:hAnsi="Times New Roman" w:cs="Times New Roman"/>
          <w:kern w:val="0"/>
          <w14:ligatures w14:val="none"/>
        </w:rPr>
        <w:t>Cada Área podrá presentar:</w:t>
      </w:r>
    </w:p>
    <w:p w14:paraId="2D932F15" w14:textId="77777777" w:rsidR="006E289E" w:rsidRPr="00B0294F" w:rsidRDefault="006E289E" w:rsidP="006E28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294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Tres (3) nominaciones de oradores locales</w:t>
      </w:r>
    </w:p>
    <w:p w14:paraId="0281FFBD" w14:textId="77777777" w:rsidR="006E289E" w:rsidRPr="00B0294F" w:rsidRDefault="006E289E" w:rsidP="006E28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294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Tres (3) nominaciones de oradores extranjeros</w:t>
      </w:r>
    </w:p>
    <w:p w14:paraId="503CB799" w14:textId="77777777" w:rsidR="006E289E" w:rsidRPr="00B0294F" w:rsidRDefault="006E289E" w:rsidP="006E28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294F">
        <w:rPr>
          <w:rFonts w:ascii="Times New Roman" w:eastAsia="Times New Roman" w:hAnsi="Times New Roman" w:cs="Times New Roman"/>
          <w:kern w:val="0"/>
          <w14:ligatures w14:val="none"/>
        </w:rPr>
        <w:t xml:space="preserve">Para efectos de esta convocatoria, se considerarán </w:t>
      </w:r>
      <w:r w:rsidRPr="00B0294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oradores extranjeros todos aquellos compañeros que residan fuera del Estado de California</w:t>
      </w:r>
      <w:r w:rsidRPr="00B0294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753D0B7" w14:textId="472CDFF5" w:rsidR="006E289E" w:rsidRPr="00B0294F" w:rsidRDefault="006E289E" w:rsidP="006E28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294F">
        <w:rPr>
          <w:rFonts w:ascii="Times New Roman" w:eastAsia="Times New Roman" w:hAnsi="Times New Roman" w:cs="Times New Roman"/>
          <w:kern w:val="0"/>
          <w14:ligatures w14:val="none"/>
        </w:rPr>
        <w:t>Las nominaciones recibidas serán presentadas y c</w:t>
      </w:r>
      <w:r w:rsidR="00B0294F">
        <w:rPr>
          <w:rFonts w:ascii="Times New Roman" w:eastAsia="Times New Roman" w:hAnsi="Times New Roman" w:cs="Times New Roman"/>
          <w:kern w:val="0"/>
          <w14:ligatures w14:val="none"/>
        </w:rPr>
        <w:t>onsideradas</w:t>
      </w:r>
      <w:r w:rsidRPr="00B0294F">
        <w:rPr>
          <w:rFonts w:ascii="Times New Roman" w:eastAsia="Times New Roman" w:hAnsi="Times New Roman" w:cs="Times New Roman"/>
          <w:kern w:val="0"/>
          <w14:ligatures w14:val="none"/>
        </w:rPr>
        <w:t xml:space="preserve"> durante una junta que se llevará a cabo el </w:t>
      </w:r>
      <w:r w:rsidRPr="00B0294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primer sábado del mes de diciembre</w:t>
      </w:r>
      <w:r w:rsidRPr="00B0294F">
        <w:rPr>
          <w:rFonts w:ascii="Times New Roman" w:eastAsia="Times New Roman" w:hAnsi="Times New Roman" w:cs="Times New Roman"/>
          <w:kern w:val="0"/>
          <w14:ligatures w14:val="none"/>
        </w:rPr>
        <w:t xml:space="preserve">, en conjunto con el </w:t>
      </w:r>
      <w:r w:rsidRPr="00B0294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Comité Permanente</w:t>
      </w:r>
      <w:r w:rsidRPr="00B0294F">
        <w:rPr>
          <w:rFonts w:ascii="Times New Roman" w:eastAsia="Times New Roman" w:hAnsi="Times New Roman" w:cs="Times New Roman"/>
          <w:kern w:val="0"/>
          <w14:ligatures w14:val="none"/>
        </w:rPr>
        <w:t>, donde se realizará la selección de los oradores que participarán en nuestra 50.ª Convención.</w:t>
      </w:r>
    </w:p>
    <w:p w14:paraId="1420DD9A" w14:textId="77777777" w:rsidR="006E289E" w:rsidRPr="00B0294F" w:rsidRDefault="006E289E" w:rsidP="006E28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294F">
        <w:rPr>
          <w:rFonts w:ascii="Times New Roman" w:eastAsia="Times New Roman" w:hAnsi="Times New Roman" w:cs="Times New Roman"/>
          <w:kern w:val="0"/>
          <w14:ligatures w14:val="none"/>
        </w:rPr>
        <w:t>Todas las cartas y formas de nominación deberán estar:</w:t>
      </w:r>
    </w:p>
    <w:p w14:paraId="4BE220C1" w14:textId="77777777" w:rsidR="006E289E" w:rsidRPr="00B0294F" w:rsidRDefault="006E289E" w:rsidP="006E28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294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Debidamente firmadas</w:t>
      </w:r>
    </w:p>
    <w:p w14:paraId="3D0F74B7" w14:textId="77777777" w:rsidR="006E289E" w:rsidRPr="00B0294F" w:rsidRDefault="006E289E" w:rsidP="006E28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294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Selladas por la Oficina Central o Intergrupo correspondiente</w:t>
      </w:r>
    </w:p>
    <w:p w14:paraId="14FD59D7" w14:textId="77777777" w:rsidR="006E289E" w:rsidRPr="00B0294F" w:rsidRDefault="006E289E" w:rsidP="006E28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294F">
        <w:rPr>
          <w:rFonts w:ascii="Times New Roman" w:eastAsia="Times New Roman" w:hAnsi="Times New Roman" w:cs="Times New Roman"/>
          <w:kern w:val="0"/>
          <w14:ligatures w14:val="none"/>
        </w:rPr>
        <w:t>Presentadas dentro de la fecha límite establecida.</w:t>
      </w:r>
    </w:p>
    <w:p w14:paraId="10F69150" w14:textId="77777777" w:rsidR="006E289E" w:rsidRPr="00B0294F" w:rsidRDefault="006E289E" w:rsidP="006E28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294F">
        <w:rPr>
          <w:rFonts w:ascii="Times New Roman" w:eastAsia="Times New Roman" w:hAnsi="Times New Roman" w:cs="Times New Roman"/>
          <w:kern w:val="0"/>
          <w14:ligatures w14:val="none"/>
        </w:rPr>
        <w:t xml:space="preserve">Agradecemos de antemano la participación, colaboración y entusiasmo de todas las Áreas para hacer de esta </w:t>
      </w:r>
      <w:r w:rsidRPr="00B0294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50.ª Convención Estatal Hispana de A.A. de California</w:t>
      </w:r>
      <w:r w:rsidRPr="00B0294F">
        <w:rPr>
          <w:rFonts w:ascii="Times New Roman" w:eastAsia="Times New Roman" w:hAnsi="Times New Roman" w:cs="Times New Roman"/>
          <w:kern w:val="0"/>
          <w14:ligatures w14:val="none"/>
        </w:rPr>
        <w:t xml:space="preserve"> un evento de unidad, servicio y recuperación.</w:t>
      </w:r>
    </w:p>
    <w:p w14:paraId="5E317297" w14:textId="77777777" w:rsidR="006E289E" w:rsidRPr="00B0294F" w:rsidRDefault="006E289E" w:rsidP="006E28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294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Fraternalmente,</w:t>
      </w:r>
    </w:p>
    <w:p w14:paraId="2A060477" w14:textId="77777777" w:rsidR="006E289E" w:rsidRPr="00B0294F" w:rsidRDefault="006E289E" w:rsidP="006E28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294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Comité de Temática y Oratoria</w:t>
      </w:r>
      <w:r w:rsidRPr="00B0294F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0294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50.ª Convención Estatal Hispana de Alcohólicos Anónimos de California</w:t>
      </w:r>
      <w:r w:rsidRPr="00B0294F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0294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Área Sede: Norte de la Bahía</w:t>
      </w:r>
    </w:p>
    <w:p w14:paraId="3CBCF0A0" w14:textId="77777777" w:rsidR="008C1363" w:rsidRDefault="008C1363"/>
    <w:sectPr w:rsidR="008C1363" w:rsidSect="00B0294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E5B35CA"/>
    <w:multiLevelType w:val="multilevel"/>
    <w:tmpl w:val="AEC09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5A5AB1"/>
    <w:multiLevelType w:val="multilevel"/>
    <w:tmpl w:val="DD9AF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4120390">
    <w:abstractNumId w:val="1"/>
  </w:num>
  <w:num w:numId="2" w16cid:durableId="174668198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89E"/>
    <w:rsid w:val="0008128D"/>
    <w:rsid w:val="00111890"/>
    <w:rsid w:val="00132896"/>
    <w:rsid w:val="00250E79"/>
    <w:rsid w:val="003A2C0C"/>
    <w:rsid w:val="005511F7"/>
    <w:rsid w:val="006209E2"/>
    <w:rsid w:val="006B3287"/>
    <w:rsid w:val="006E289E"/>
    <w:rsid w:val="00830FBF"/>
    <w:rsid w:val="008C1363"/>
    <w:rsid w:val="00B0294F"/>
    <w:rsid w:val="00CB449C"/>
    <w:rsid w:val="00CC2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2FF0C"/>
  <w15:chartTrackingRefBased/>
  <w15:docId w15:val="{CD9B9397-FE2D-AB45-97C3-C2AC8FB3D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28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28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E28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28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28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28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28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28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28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28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E28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E28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289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289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28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28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28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28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28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28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28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28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28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28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28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289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8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89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289E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"/>
    <w:rsid w:val="006E2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E289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E2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Cabrera</dc:creator>
  <cp:keywords/>
  <dc:description/>
  <cp:lastModifiedBy>Joel Cabrera</cp:lastModifiedBy>
  <cp:revision>2</cp:revision>
  <dcterms:created xsi:type="dcterms:W3CDTF">2026-08-30T14:03:00Z</dcterms:created>
  <dcterms:modified xsi:type="dcterms:W3CDTF">2026-08-30T14:03:00Z</dcterms:modified>
</cp:coreProperties>
</file>